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5CB2" w14:textId="77777777" w:rsidR="00BD235C" w:rsidRDefault="00BD235C" w:rsidP="00BD235C">
      <w:pPr>
        <w:widowControl w:val="0"/>
        <w:tabs>
          <w:tab w:val="right" w:pos="9781"/>
        </w:tabs>
        <w:spacing w:before="120" w:after="0" w:line="240" w:lineRule="auto"/>
        <w:ind w:right="-1"/>
      </w:pPr>
      <w:r>
        <w:rPr>
          <w:rFonts w:ascii="Times New Roman" w:eastAsia="Lucida Sans Unicode" w:hAnsi="Times New Roman"/>
          <w:noProof/>
          <w:kern w:val="3"/>
          <w:sz w:val="26"/>
          <w:szCs w:val="26"/>
          <w:lang w:eastAsia="lv-LV"/>
        </w:rPr>
        <mc:AlternateContent>
          <mc:Choice Requires="wps">
            <w:drawing>
              <wp:anchor distT="0" distB="0" distL="114300" distR="114300" simplePos="0" relativeHeight="251659264" behindDoc="0" locked="0" layoutInCell="1" allowOverlap="1" wp14:anchorId="78366337" wp14:editId="59891C01">
                <wp:simplePos x="0" y="0"/>
                <wp:positionH relativeFrom="column">
                  <wp:posOffset>5070476</wp:posOffset>
                </wp:positionH>
                <wp:positionV relativeFrom="paragraph">
                  <wp:posOffset>-381003</wp:posOffset>
                </wp:positionV>
                <wp:extent cx="1219837" cy="342900"/>
                <wp:effectExtent l="0" t="0" r="0" b="0"/>
                <wp:wrapNone/>
                <wp:docPr id="45882863" name="Text Box 2"/>
                <wp:cNvGraphicFramePr/>
                <a:graphic xmlns:a="http://schemas.openxmlformats.org/drawingml/2006/main">
                  <a:graphicData uri="http://schemas.microsoft.com/office/word/2010/wordprocessingShape">
                    <wps:wsp>
                      <wps:cNvSpPr txBox="1"/>
                      <wps:spPr>
                        <a:xfrm>
                          <a:off x="0" y="0"/>
                          <a:ext cx="1219837" cy="342900"/>
                        </a:xfrm>
                        <a:prstGeom prst="rect">
                          <a:avLst/>
                        </a:prstGeom>
                        <a:noFill/>
                        <a:ln>
                          <a:noFill/>
                          <a:prstDash/>
                        </a:ln>
                      </wps:spPr>
                      <wps:txbx>
                        <w:txbxContent>
                          <w:p w14:paraId="495A7E57" w14:textId="77777777" w:rsidR="00BD235C" w:rsidRDefault="00BD235C" w:rsidP="00BD235C">
                            <w:pPr>
                              <w:rPr>
                                <w:i/>
                                <w:color w:val="FFFFFF"/>
                              </w:rPr>
                            </w:pPr>
                            <w:r>
                              <w:rPr>
                                <w:i/>
                                <w:color w:val="FFFFFF"/>
                              </w:rPr>
                              <w:t>25. pielikums</w:t>
                            </w:r>
                          </w:p>
                        </w:txbxContent>
                      </wps:txbx>
                      <wps:bodyPr vert="horz" wrap="square" lIns="91440" tIns="45720" rIns="91440" bIns="45720" anchor="t" anchorCtr="0" compatLnSpc="0">
                        <a:noAutofit/>
                      </wps:bodyPr>
                    </wps:wsp>
                  </a:graphicData>
                </a:graphic>
              </wp:anchor>
            </w:drawing>
          </mc:Choice>
          <mc:Fallback>
            <w:pict>
              <v:shapetype w14:anchorId="78366337" id="_x0000_t202" coordsize="21600,21600" o:spt="202" path="m,l,21600r21600,l21600,xe">
                <v:stroke joinstyle="miter"/>
                <v:path gradientshapeok="t" o:connecttype="rect"/>
              </v:shapetype>
              <v:shape id="Text Box 2" o:spid="_x0000_s1026" type="#_x0000_t202" style="position:absolute;margin-left:399.25pt;margin-top:-30pt;width:96.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" filled="f" stroked="f">
                <v:textbox>
                  <w:txbxContent>
                    <w:p w14:paraId="495A7E57" w14:textId="77777777" w:rsidR="00BD235C" w:rsidRDefault="00BD235C" w:rsidP="00BD235C">
                      <w:pPr>
                        <w:rPr>
                          <w:i/>
                          <w:color w:val="FFFFFF"/>
                        </w:rPr>
                      </w:pPr>
                      <w:r>
                        <w:rPr>
                          <w:i/>
                          <w:color w:val="FFFFFF"/>
                        </w:rPr>
                        <w:t>25. pielikums</w:t>
                      </w:r>
                    </w:p>
                  </w:txbxContent>
                </v:textbox>
              </v:shape>
            </w:pict>
          </mc:Fallback>
        </mc:AlternateContent>
      </w:r>
      <w:r>
        <w:rPr>
          <w:rFonts w:ascii="Times New Roman" w:eastAsia="Lucida Sans Unicode" w:hAnsi="Times New Roman"/>
          <w:iCs/>
          <w:kern w:val="3"/>
          <w:sz w:val="26"/>
          <w:szCs w:val="26"/>
          <w:lang w:eastAsia="lv-LV"/>
        </w:rPr>
        <w:t xml:space="preserve">Vārds, uzvārds </w:t>
      </w:r>
      <w:r>
        <w:rPr>
          <w:rFonts w:ascii="Times New Roman" w:eastAsia="Lucida Sans Unicode" w:hAnsi="Times New Roman"/>
          <w:iCs/>
          <w:kern w:val="3"/>
          <w:sz w:val="26"/>
          <w:szCs w:val="26"/>
          <w:u w:val="single"/>
          <w:lang w:eastAsia="lv-LV"/>
        </w:rPr>
        <w:tab/>
      </w:r>
    </w:p>
    <w:p w14:paraId="6410FA5E" w14:textId="77777777" w:rsidR="00BD235C" w:rsidRDefault="00BD235C" w:rsidP="00BD235C">
      <w:pPr>
        <w:widowControl w:val="0"/>
        <w:spacing w:after="0" w:line="192" w:lineRule="auto"/>
      </w:pPr>
      <w:r>
        <w:rPr>
          <w:rFonts w:ascii="Times New Roman" w:eastAsia="Lucida Sans Unicode" w:hAnsi="Times New Roman" w:cs="Tahoma"/>
          <w:iCs/>
          <w:kern w:val="3"/>
          <w:sz w:val="26"/>
          <w:szCs w:val="26"/>
          <w:lang w:eastAsia="lv-LV"/>
        </w:rPr>
        <w:t>Personas kods</w:t>
      </w:r>
      <w:r>
        <w:rPr>
          <w:rFonts w:ascii="Arial" w:eastAsia="Lucida Sans Unicode" w:hAnsi="Arial" w:cs="Arial"/>
          <w:iCs/>
          <w:kern w:val="3"/>
          <w:sz w:val="26"/>
          <w:szCs w:val="26"/>
          <w:lang w:eastAsia="lv-LV"/>
        </w:rPr>
        <w:t xml:space="preserve"> </w:t>
      </w:r>
      <w:r>
        <w:rPr>
          <w:rFonts w:ascii="Times New Roman" w:eastAsia="Lucida Sans Unicode" w:hAnsi="Times New Roman" w:cs="Tahoma"/>
          <w:color w:val="808080"/>
          <w:spacing w:val="-80"/>
          <w:kern w:val="3"/>
          <w:sz w:val="64"/>
          <w:szCs w:val="64"/>
          <w:lang w:eastAsia="lv-LV"/>
        </w:rPr>
        <w:t>□□□□□□-□□□□□</w:t>
      </w:r>
    </w:p>
    <w:p w14:paraId="7A61E2F4" w14:textId="77777777" w:rsidR="00BD235C" w:rsidRDefault="00BD235C" w:rsidP="00BD235C">
      <w:pPr>
        <w:widowControl w:val="0"/>
        <w:tabs>
          <w:tab w:val="right" w:pos="9781"/>
        </w:tabs>
        <w:spacing w:before="60" w:after="0" w:line="240" w:lineRule="auto"/>
      </w:pPr>
      <w:r>
        <w:rPr>
          <w:rFonts w:ascii="Times New Roman" w:eastAsia="Lucida Sans Unicode" w:hAnsi="Times New Roman"/>
          <w:iCs/>
          <w:kern w:val="3"/>
          <w:sz w:val="26"/>
          <w:szCs w:val="26"/>
          <w:lang w:eastAsia="lv-LV"/>
        </w:rPr>
        <w:t xml:space="preserve">Adrese </w:t>
      </w:r>
      <w:r>
        <w:rPr>
          <w:rFonts w:ascii="Times New Roman" w:eastAsia="Lucida Sans Unicode" w:hAnsi="Times New Roman"/>
          <w:iCs/>
          <w:kern w:val="3"/>
          <w:sz w:val="26"/>
          <w:szCs w:val="26"/>
          <w:u w:val="single"/>
          <w:lang w:eastAsia="lv-LV"/>
        </w:rPr>
        <w:tab/>
      </w:r>
    </w:p>
    <w:p w14:paraId="184C9FAE" w14:textId="77777777" w:rsidR="00BD235C" w:rsidRDefault="00BD235C" w:rsidP="00BD235C">
      <w:pPr>
        <w:widowControl w:val="0"/>
        <w:tabs>
          <w:tab w:val="left" w:pos="5387"/>
          <w:tab w:val="left" w:pos="5670"/>
          <w:tab w:val="right" w:pos="9781"/>
        </w:tabs>
        <w:spacing w:before="160" w:after="0" w:line="240" w:lineRule="auto"/>
      </w:pPr>
      <w:r>
        <w:rPr>
          <w:rFonts w:ascii="Times New Roman" w:eastAsia="Lucida Sans Unicode" w:hAnsi="Times New Roman" w:cs="Tahoma"/>
          <w:iCs/>
          <w:kern w:val="3"/>
          <w:sz w:val="26"/>
          <w:szCs w:val="26"/>
          <w:lang w:eastAsia="lv-LV"/>
        </w:rPr>
        <w:t xml:space="preserve">Tālrunis: </w:t>
      </w:r>
      <w:r>
        <w:rPr>
          <w:rFonts w:ascii="Times New Roman" w:eastAsia="Lucida Sans Unicode" w:hAnsi="Times New Roman" w:cs="Tahoma"/>
          <w:iCs/>
          <w:kern w:val="3"/>
          <w:sz w:val="26"/>
          <w:szCs w:val="26"/>
          <w:u w:val="single"/>
          <w:lang w:eastAsia="lv-LV"/>
        </w:rPr>
        <w:tab/>
      </w:r>
      <w:r>
        <w:rPr>
          <w:rFonts w:ascii="Times New Roman" w:eastAsia="Lucida Sans Unicode" w:hAnsi="Times New Roman" w:cs="Tahoma"/>
          <w:iCs/>
          <w:kern w:val="3"/>
          <w:sz w:val="26"/>
          <w:szCs w:val="26"/>
          <w:lang w:eastAsia="lv-LV"/>
        </w:rPr>
        <w:tab/>
        <w:t xml:space="preserve">durvju kods: </w:t>
      </w:r>
      <w:r>
        <w:rPr>
          <w:rFonts w:ascii="Times New Roman" w:eastAsia="Lucida Sans Unicode" w:hAnsi="Times New Roman" w:cs="Tahoma"/>
          <w:iCs/>
          <w:kern w:val="3"/>
          <w:sz w:val="26"/>
          <w:szCs w:val="26"/>
          <w:u w:val="single"/>
          <w:lang w:eastAsia="lv-LV"/>
        </w:rPr>
        <w:tab/>
      </w:r>
    </w:p>
    <w:p w14:paraId="4E96A58F" w14:textId="77777777" w:rsidR="00BD235C" w:rsidRDefault="00BD235C" w:rsidP="00BD235C">
      <w:pPr>
        <w:widowControl w:val="0"/>
        <w:spacing w:after="0" w:line="240" w:lineRule="auto"/>
        <w:ind w:right="-1"/>
        <w:jc w:val="right"/>
        <w:rPr>
          <w:rFonts w:ascii="Times New Roman" w:eastAsia="Lucida Sans Unicode" w:hAnsi="Times New Roman" w:cs="Tahoma"/>
          <w:b/>
          <w:i/>
          <w:iCs/>
          <w:kern w:val="3"/>
          <w:sz w:val="24"/>
          <w:szCs w:val="24"/>
          <w:lang w:eastAsia="lv-LV"/>
        </w:rPr>
      </w:pPr>
    </w:p>
    <w:p w14:paraId="045A4681" w14:textId="409CD417" w:rsidR="00BD235C" w:rsidRDefault="00BD235C" w:rsidP="00BD235C">
      <w:pPr>
        <w:widowControl w:val="0"/>
        <w:spacing w:after="0" w:line="240" w:lineRule="auto"/>
        <w:ind w:right="-1"/>
        <w:jc w:val="right"/>
      </w:pPr>
      <w:r>
        <w:rPr>
          <w:rFonts w:ascii="Times New Roman" w:eastAsia="Lucida Sans Unicode" w:hAnsi="Times New Roman" w:cs="Tahoma"/>
          <w:b/>
          <w:i/>
          <w:iCs/>
          <w:kern w:val="3"/>
          <w:sz w:val="26"/>
          <w:szCs w:val="26"/>
          <w:lang w:eastAsia="lv-LV"/>
        </w:rPr>
        <w:t xml:space="preserve">Salaspils novada </w:t>
      </w:r>
      <w:r w:rsidR="004B7E96">
        <w:rPr>
          <w:rFonts w:ascii="Times New Roman" w:eastAsia="Lucida Sans Unicode" w:hAnsi="Times New Roman" w:cs="Tahoma"/>
          <w:b/>
          <w:i/>
          <w:iCs/>
          <w:kern w:val="3"/>
          <w:sz w:val="26"/>
          <w:szCs w:val="26"/>
          <w:lang w:eastAsia="lv-LV"/>
        </w:rPr>
        <w:t>s</w:t>
      </w:r>
      <w:r>
        <w:rPr>
          <w:rFonts w:ascii="Times New Roman" w:eastAsia="Lucida Sans Unicode" w:hAnsi="Times New Roman" w:cs="Tahoma"/>
          <w:b/>
          <w:i/>
          <w:iCs/>
          <w:kern w:val="3"/>
          <w:sz w:val="26"/>
          <w:szCs w:val="26"/>
          <w:lang w:eastAsia="lv-LV"/>
        </w:rPr>
        <w:t xml:space="preserve">ociālajam dienestam </w:t>
      </w:r>
    </w:p>
    <w:p w14:paraId="164F7764" w14:textId="77777777" w:rsidR="00BD235C" w:rsidRDefault="00BD235C" w:rsidP="00BD235C">
      <w:pPr>
        <w:widowControl w:val="0"/>
        <w:spacing w:after="0" w:line="240" w:lineRule="auto"/>
        <w:ind w:right="-1"/>
        <w:jc w:val="right"/>
        <w:rPr>
          <w:rFonts w:ascii="Times New Roman" w:eastAsia="Lucida Sans Unicode" w:hAnsi="Times New Roman" w:cs="Tahoma"/>
          <w:iCs/>
          <w:kern w:val="3"/>
          <w:sz w:val="16"/>
          <w:szCs w:val="16"/>
          <w:lang w:eastAsia="lv-LV"/>
        </w:rPr>
      </w:pPr>
    </w:p>
    <w:p w14:paraId="01A3F779" w14:textId="77777777" w:rsidR="00BD235C" w:rsidRDefault="00BD235C" w:rsidP="00BD235C">
      <w:pPr>
        <w:widowControl w:val="0"/>
        <w:spacing w:after="0" w:line="240" w:lineRule="auto"/>
        <w:ind w:right="-1"/>
        <w:jc w:val="center"/>
      </w:pPr>
      <w:r>
        <w:rPr>
          <w:rFonts w:ascii="Times New Roman" w:eastAsia="Times New Roman" w:hAnsi="Times New Roman"/>
          <w:b/>
          <w:bCs/>
          <w:color w:val="000000"/>
          <w:kern w:val="3"/>
          <w:sz w:val="28"/>
          <w:szCs w:val="28"/>
          <w:lang w:eastAsia="lv-LV"/>
        </w:rPr>
        <w:t>IESNIEGUMS</w:t>
      </w:r>
    </w:p>
    <w:p w14:paraId="0A597CA8" w14:textId="77777777" w:rsidR="00BD235C" w:rsidRDefault="00BD235C" w:rsidP="00BD235C">
      <w:pPr>
        <w:widowControl w:val="0"/>
        <w:spacing w:after="0" w:line="240" w:lineRule="auto"/>
        <w:jc w:val="both"/>
        <w:rPr>
          <w:rFonts w:ascii="Arial" w:eastAsia="Lucida Sans Unicode" w:hAnsi="Arial" w:cs="Arial"/>
          <w:iCs/>
          <w:kern w:val="3"/>
          <w:sz w:val="10"/>
          <w:szCs w:val="24"/>
          <w:lang w:eastAsia="lv-LV"/>
        </w:rPr>
      </w:pPr>
    </w:p>
    <w:p w14:paraId="260FE624" w14:textId="77777777" w:rsidR="00BD235C" w:rsidRDefault="00BD235C" w:rsidP="00BD235C">
      <w:pPr>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Lūdzu piešķirt naktspatversmes pakalpojumu.</w:t>
      </w:r>
      <w:r>
        <w:rPr>
          <w:rFonts w:ascii="Times New Roman" w:eastAsia="Lucida Sans Unicode" w:hAnsi="Times New Roman"/>
          <w:iCs/>
          <w:kern w:val="3"/>
          <w:sz w:val="32"/>
          <w:szCs w:val="26"/>
          <w:u w:val="single"/>
          <w:lang w:eastAsia="lv-LV"/>
        </w:rPr>
        <w:tab/>
      </w:r>
    </w:p>
    <w:p w14:paraId="4029B265" w14:textId="77777777" w:rsidR="001D6C4E" w:rsidRPr="004F24C0" w:rsidRDefault="001D6C4E" w:rsidP="00A179F0">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Pielikumā dokumenti:</w:t>
      </w:r>
    </w:p>
    <w:p w14:paraId="1AADB60B" w14:textId="77777777" w:rsidR="001D6C4E" w:rsidRPr="004F24C0" w:rsidRDefault="001D6C4E" w:rsidP="001D6C4E">
      <w:pPr>
        <w:widowControl w:val="0"/>
        <w:tabs>
          <w:tab w:val="right" w:pos="9781"/>
        </w:tabs>
        <w:spacing w:after="0" w:line="240" w:lineRule="auto"/>
        <w:jc w:val="both"/>
        <w:rPr>
          <w:rFonts w:ascii="Times New Roman" w:eastAsia="Lucida Sans Unicode" w:hAnsi="Times New Roman"/>
          <w:iCs/>
          <w:kern w:val="3"/>
          <w:sz w:val="26"/>
          <w:szCs w:val="26"/>
          <w:u w:val="single"/>
          <w:lang w:eastAsia="lv-LV"/>
        </w:rPr>
      </w:pPr>
      <w:r w:rsidRPr="004F24C0">
        <w:rPr>
          <w:rFonts w:ascii="Times New Roman" w:eastAsia="Lucida Sans Unicode" w:hAnsi="Times New Roman"/>
          <w:iCs/>
          <w:kern w:val="3"/>
          <w:sz w:val="26"/>
          <w:szCs w:val="26"/>
          <w:u w:val="single"/>
          <w:lang w:eastAsia="lv-LV"/>
        </w:rPr>
        <w:tab/>
      </w:r>
    </w:p>
    <w:p w14:paraId="152D8650" w14:textId="77777777" w:rsidR="001D6C4E" w:rsidRPr="004F24C0" w:rsidRDefault="001D6C4E" w:rsidP="001D6C4E">
      <w:pPr>
        <w:widowControl w:val="0"/>
        <w:tabs>
          <w:tab w:val="right" w:pos="9781"/>
        </w:tabs>
        <w:spacing w:after="0" w:line="240" w:lineRule="auto"/>
        <w:jc w:val="both"/>
        <w:rPr>
          <w:rFonts w:ascii="Times New Roman" w:eastAsia="Lucida Sans Unicode" w:hAnsi="Times New Roman"/>
          <w:iCs/>
          <w:kern w:val="3"/>
          <w:sz w:val="26"/>
          <w:szCs w:val="26"/>
          <w:u w:val="single"/>
          <w:lang w:eastAsia="lv-LV"/>
        </w:rPr>
      </w:pPr>
      <w:r w:rsidRPr="004F24C0">
        <w:rPr>
          <w:rFonts w:ascii="Times New Roman" w:eastAsia="Lucida Sans Unicode" w:hAnsi="Times New Roman"/>
          <w:iCs/>
          <w:kern w:val="3"/>
          <w:sz w:val="26"/>
          <w:szCs w:val="26"/>
          <w:u w:val="single"/>
          <w:lang w:eastAsia="lv-LV"/>
        </w:rPr>
        <w:tab/>
      </w:r>
    </w:p>
    <w:p w14:paraId="0E865507" w14:textId="77777777" w:rsidR="001D6C4E" w:rsidRPr="004F24C0" w:rsidRDefault="001D6C4E" w:rsidP="00A179F0">
      <w:pPr>
        <w:widowControl w:val="0"/>
        <w:tabs>
          <w:tab w:val="left" w:leader="underscore" w:pos="0"/>
          <w:tab w:val="right" w:leader="underscore" w:pos="10325"/>
        </w:tabs>
        <w:spacing w:before="36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Lēmumu vēlos saņemt:</w:t>
      </w:r>
    </w:p>
    <w:p w14:paraId="5278963A" w14:textId="77777777" w:rsidR="001D6C4E" w:rsidRPr="002637BA" w:rsidRDefault="001D6C4E" w:rsidP="001D6C4E">
      <w:pPr>
        <w:widowControl w:val="0"/>
        <w:tabs>
          <w:tab w:val="left" w:leader="underscore" w:pos="-6480"/>
          <w:tab w:val="right" w:leader="underscore" w:pos="9781"/>
        </w:tabs>
        <w:spacing w:after="0" w:line="240" w:lineRule="auto"/>
        <w:rPr>
          <w:rFonts w:ascii="Times New Roman" w:eastAsia="Lucida Sans Unicode" w:hAnsi="Times New Roman" w:cs="Tahoma"/>
          <w:kern w:val="3"/>
          <w:sz w:val="24"/>
          <w:szCs w:val="24"/>
          <w:lang w:eastAsia="lv-LV"/>
        </w:rPr>
      </w:pPr>
      <w:r w:rsidRPr="002637BA">
        <w:rPr>
          <w:rFonts w:ascii="Times New Roman" w:eastAsia="Lucida Sans Unicode" w:hAnsi="Times New Roman" w:cs="Tahoma"/>
          <w:kern w:val="3"/>
          <w:sz w:val="24"/>
          <w:szCs w:val="24"/>
          <w:lang w:eastAsia="lv-LV"/>
        </w:rPr>
        <w:sym w:font="Symbol" w:char="F0F0"/>
      </w:r>
      <w:r w:rsidRPr="002637BA">
        <w:rPr>
          <w:rFonts w:ascii="Times New Roman" w:eastAsia="Lucida Sans Unicode" w:hAnsi="Times New Roman" w:cs="Tahoma"/>
          <w:kern w:val="3"/>
          <w:sz w:val="24"/>
          <w:szCs w:val="24"/>
          <w:lang w:eastAsia="lv-LV"/>
        </w:rPr>
        <w:t xml:space="preserve">  elektroniski norādītājā e-pastā: </w:t>
      </w:r>
      <w:r w:rsidRPr="002637BA">
        <w:rPr>
          <w:rFonts w:ascii="Times New Roman" w:eastAsia="Lucida Sans Unicode" w:hAnsi="Times New Roman" w:cs="Tahoma"/>
          <w:kern w:val="3"/>
          <w:sz w:val="24"/>
          <w:szCs w:val="24"/>
          <w:lang w:eastAsia="lv-LV"/>
        </w:rPr>
        <w:tab/>
        <w:t>;</w:t>
      </w:r>
    </w:p>
    <w:p w14:paraId="4D91A13E" w14:textId="77777777" w:rsidR="004D7EFD" w:rsidRDefault="001D6C4E" w:rsidP="001D6C4E">
      <w:pPr>
        <w:widowControl w:val="0"/>
        <w:tabs>
          <w:tab w:val="left" w:leader="underscore" w:pos="-6480"/>
          <w:tab w:val="left" w:pos="5387"/>
          <w:tab w:val="left" w:pos="5812"/>
          <w:tab w:val="right" w:leader="underscore" w:pos="8931"/>
        </w:tabs>
        <w:spacing w:after="0" w:line="240" w:lineRule="auto"/>
        <w:rPr>
          <w:rFonts w:ascii="Times New Roman" w:eastAsia="Lucida Sans Unicode" w:hAnsi="Times New Roman" w:cs="Tahoma"/>
          <w:kern w:val="3"/>
          <w:sz w:val="24"/>
          <w:szCs w:val="24"/>
          <w:lang w:eastAsia="lv-LV"/>
        </w:rPr>
      </w:pPr>
      <w:r w:rsidRPr="002637BA">
        <w:rPr>
          <w:rFonts w:ascii="Times New Roman" w:eastAsia="Lucida Sans Unicode" w:hAnsi="Times New Roman" w:cs="Tahoma"/>
          <w:kern w:val="3"/>
          <w:sz w:val="24"/>
          <w:szCs w:val="24"/>
          <w:lang w:eastAsia="lv-LV"/>
        </w:rPr>
        <w:sym w:font="Symbol" w:char="F0F0"/>
      </w:r>
      <w:r w:rsidRPr="002637BA">
        <w:rPr>
          <w:rFonts w:ascii="Times New Roman" w:eastAsia="Lucida Sans Unicode" w:hAnsi="Times New Roman" w:cs="Tahoma"/>
          <w:kern w:val="3"/>
          <w:sz w:val="24"/>
          <w:szCs w:val="24"/>
          <w:lang w:eastAsia="lv-LV"/>
        </w:rPr>
        <w:t xml:space="preserve">   klātienē Sociālajā dienestā;       </w:t>
      </w:r>
    </w:p>
    <w:p w14:paraId="7728211C" w14:textId="76F91B1A" w:rsidR="001D6C4E" w:rsidRPr="002637BA" w:rsidRDefault="001D6C4E" w:rsidP="001D6C4E">
      <w:pPr>
        <w:widowControl w:val="0"/>
        <w:tabs>
          <w:tab w:val="left" w:leader="underscore" w:pos="-6480"/>
          <w:tab w:val="left" w:pos="5387"/>
          <w:tab w:val="left" w:pos="5812"/>
          <w:tab w:val="right" w:leader="underscore" w:pos="8931"/>
        </w:tabs>
        <w:spacing w:after="0" w:line="240" w:lineRule="auto"/>
        <w:rPr>
          <w:rFonts w:ascii="Times New Roman" w:eastAsia="Lucida Sans Unicode" w:hAnsi="Times New Roman" w:cs="Tahoma"/>
          <w:kern w:val="3"/>
          <w:sz w:val="24"/>
          <w:szCs w:val="24"/>
          <w:lang w:eastAsia="lv-LV"/>
        </w:rPr>
      </w:pPr>
      <w:r w:rsidRPr="002637BA">
        <w:rPr>
          <w:rFonts w:ascii="Times New Roman" w:eastAsia="Lucida Sans Unicode" w:hAnsi="Times New Roman" w:cs="Tahoma"/>
          <w:kern w:val="3"/>
          <w:sz w:val="24"/>
          <w:szCs w:val="24"/>
          <w:lang w:eastAsia="lv-LV"/>
        </w:rPr>
        <w:sym w:font="Symbol" w:char="F0F0"/>
      </w:r>
      <w:r w:rsidRPr="002637BA">
        <w:rPr>
          <w:rFonts w:ascii="Times New Roman" w:eastAsia="Lucida Sans Unicode" w:hAnsi="Times New Roman" w:cs="Tahoma"/>
          <w:kern w:val="3"/>
          <w:sz w:val="24"/>
          <w:szCs w:val="24"/>
          <w:lang w:eastAsia="lv-LV"/>
        </w:rPr>
        <w:t xml:space="preserve">   lēmumu nevēlos saņemt.</w:t>
      </w:r>
    </w:p>
    <w:p w14:paraId="598B1A8B" w14:textId="77777777" w:rsidR="001D6C4E" w:rsidRPr="004F24C0" w:rsidRDefault="001D6C4E" w:rsidP="001D6C4E">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6"/>
          <w:szCs w:val="26"/>
          <w:lang w:eastAsia="lv-LV"/>
        </w:rPr>
      </w:pPr>
    </w:p>
    <w:p w14:paraId="48862B93" w14:textId="51B4337B" w:rsidR="001D6C4E" w:rsidRPr="002637BA" w:rsidRDefault="001D6C4E" w:rsidP="001D6C4E">
      <w:pPr>
        <w:spacing w:after="0" w:line="240" w:lineRule="auto"/>
        <w:jc w:val="both"/>
        <w:rPr>
          <w:rFonts w:ascii="Times New Roman" w:hAnsi="Times New Roman"/>
          <w:color w:val="000000"/>
          <w:spacing w:val="-2"/>
          <w:sz w:val="24"/>
          <w:szCs w:val="24"/>
          <w:shd w:val="clear" w:color="auto" w:fill="FFFFFF"/>
        </w:rPr>
      </w:pPr>
      <w:r w:rsidRPr="004F24C0">
        <w:rPr>
          <w:rFonts w:ascii="Times New Roman" w:hAnsi="Times New Roman"/>
          <w:b/>
          <w:bCs/>
          <w:color w:val="000000"/>
          <w:spacing w:val="-2"/>
          <w:sz w:val="26"/>
          <w:szCs w:val="26"/>
          <w:shd w:val="clear" w:color="auto" w:fill="FFFFFF"/>
        </w:rPr>
        <w:t>Esmu informēts (-a),</w:t>
      </w:r>
      <w:r w:rsidRPr="004F24C0">
        <w:rPr>
          <w:rFonts w:ascii="Times New Roman" w:hAnsi="Times New Roman"/>
          <w:color w:val="000000"/>
          <w:spacing w:val="-2"/>
          <w:sz w:val="26"/>
          <w:szCs w:val="26"/>
          <w:shd w:val="clear" w:color="auto" w:fill="FFFFFF"/>
        </w:rPr>
        <w:t xml:space="preserve"> </w:t>
      </w:r>
      <w:r w:rsidRPr="002637BA">
        <w:rPr>
          <w:rFonts w:ascii="Times New Roman" w:hAnsi="Times New Roman"/>
          <w:color w:val="000000"/>
          <w:spacing w:val="-2"/>
          <w:sz w:val="24"/>
          <w:szCs w:val="24"/>
          <w:shd w:val="clear" w:color="auto" w:fill="FFFFFF"/>
        </w:rPr>
        <w:t xml:space="preserve">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A05C60">
        <w:rPr>
          <w:rFonts w:ascii="Times New Roman" w:hAnsi="Times New Roman"/>
          <w:color w:val="000000"/>
          <w:spacing w:val="-2"/>
          <w:sz w:val="24"/>
          <w:szCs w:val="24"/>
          <w:shd w:val="clear" w:color="auto" w:fill="FFFFFF"/>
        </w:rPr>
        <w:t>s</w:t>
      </w:r>
      <w:r w:rsidRPr="002637BA">
        <w:rPr>
          <w:rFonts w:ascii="Times New Roman" w:hAnsi="Times New Roman"/>
          <w:color w:val="000000"/>
          <w:spacing w:val="-2"/>
          <w:sz w:val="24"/>
          <w:szCs w:val="24"/>
          <w:shd w:val="clear" w:color="auto" w:fill="FFFFFF"/>
        </w:rPr>
        <w:t xml:space="preserve">ociālajā dienestā un internetā </w:t>
      </w:r>
      <w:hyperlink r:id="rId6" w:history="1">
        <w:r w:rsidRPr="002637BA">
          <w:rPr>
            <w:rFonts w:ascii="Times New Roman" w:hAnsi="Times New Roman"/>
            <w:color w:val="000000"/>
            <w:spacing w:val="-2"/>
            <w:sz w:val="24"/>
            <w:szCs w:val="24"/>
            <w:shd w:val="clear" w:color="auto" w:fill="FFFFFF"/>
          </w:rPr>
          <w:t>www.salaspils.lv/privatums-politika</w:t>
        </w:r>
      </w:hyperlink>
      <w:r w:rsidRPr="002637BA">
        <w:rPr>
          <w:rFonts w:ascii="Times New Roman" w:hAnsi="Times New Roman"/>
          <w:color w:val="000000"/>
          <w:spacing w:val="-2"/>
          <w:sz w:val="24"/>
          <w:szCs w:val="24"/>
          <w:shd w:val="clear" w:color="auto" w:fill="FFFFFF"/>
        </w:rPr>
        <w:t xml:space="preserve">. </w:t>
      </w:r>
    </w:p>
    <w:p w14:paraId="5E428183" w14:textId="77777777" w:rsidR="001D6C4E" w:rsidRPr="004F24C0" w:rsidRDefault="001D6C4E" w:rsidP="00A179F0">
      <w:pPr>
        <w:widowControl w:val="0"/>
        <w:tabs>
          <w:tab w:val="left" w:leader="underscore" w:pos="0"/>
          <w:tab w:val="right" w:leader="underscore" w:pos="10325"/>
        </w:tabs>
        <w:spacing w:before="36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Apliecinu, ka:</w:t>
      </w:r>
    </w:p>
    <w:p w14:paraId="27A80BB2" w14:textId="05C44E54" w:rsidR="001D6C4E" w:rsidRPr="002637BA" w:rsidRDefault="001D6C4E" w:rsidP="001D6C4E">
      <w:pPr>
        <w:widowControl w:val="0"/>
        <w:tabs>
          <w:tab w:val="left" w:leader="underscore" w:pos="-6480"/>
          <w:tab w:val="right" w:leader="underscore" w:pos="3845"/>
        </w:tabs>
        <w:spacing w:after="0" w:line="240" w:lineRule="auto"/>
        <w:rPr>
          <w:rFonts w:ascii="Times New Roman" w:eastAsia="Lucida Sans Unicode" w:hAnsi="Times New Roman" w:cs="Tahoma"/>
          <w:kern w:val="3"/>
          <w:sz w:val="24"/>
          <w:szCs w:val="24"/>
          <w:lang w:eastAsia="lv-LV"/>
        </w:rPr>
      </w:pPr>
      <w:r w:rsidRPr="002637BA">
        <w:rPr>
          <w:rFonts w:ascii="Times New Roman" w:eastAsia="Lucida Sans Unicode" w:hAnsi="Times New Roman" w:cs="Tahoma"/>
          <w:kern w:val="3"/>
          <w:sz w:val="24"/>
          <w:szCs w:val="24"/>
          <w:lang w:eastAsia="lv-LV"/>
        </w:rPr>
        <w:sym w:font="Symbol" w:char="F0F0"/>
      </w:r>
      <w:r>
        <w:rPr>
          <w:rFonts w:ascii="Times New Roman" w:eastAsia="Lucida Sans Unicode" w:hAnsi="Times New Roman" w:cs="Tahoma"/>
          <w:kern w:val="3"/>
          <w:sz w:val="24"/>
          <w:szCs w:val="24"/>
          <w:lang w:eastAsia="lv-LV"/>
        </w:rPr>
        <w:t xml:space="preserve"> </w:t>
      </w:r>
      <w:r w:rsidRPr="002637BA">
        <w:rPr>
          <w:rFonts w:ascii="Times New Roman" w:eastAsia="Lucida Sans Unicode" w:hAnsi="Times New Roman" w:cs="Tahoma"/>
          <w:kern w:val="3"/>
          <w:sz w:val="24"/>
          <w:szCs w:val="24"/>
          <w:lang w:eastAsia="lv-LV"/>
        </w:rPr>
        <w:t>esmu sniedzis pilnīgas un patiesas ziņas;</w:t>
      </w:r>
    </w:p>
    <w:p w14:paraId="74D58041" w14:textId="77777777" w:rsidR="001D6C4E" w:rsidRPr="002637BA" w:rsidRDefault="001D6C4E" w:rsidP="001D6C4E">
      <w:pPr>
        <w:widowControl w:val="0"/>
        <w:tabs>
          <w:tab w:val="left" w:leader="underscore" w:pos="-6480"/>
          <w:tab w:val="left" w:pos="709"/>
          <w:tab w:val="right" w:pos="9781"/>
        </w:tabs>
        <w:spacing w:after="0" w:line="240" w:lineRule="auto"/>
        <w:rPr>
          <w:rFonts w:ascii="Times New Roman" w:eastAsia="Lucida Sans Unicode" w:hAnsi="Times New Roman" w:cs="Tahoma"/>
          <w:kern w:val="3"/>
          <w:sz w:val="24"/>
          <w:szCs w:val="24"/>
          <w:lang w:eastAsia="lv-LV"/>
        </w:rPr>
      </w:pPr>
      <w:r w:rsidRPr="002637BA">
        <w:rPr>
          <w:rFonts w:ascii="Times New Roman" w:eastAsia="Lucida Sans Unicode" w:hAnsi="Times New Roman" w:cs="Tahoma"/>
          <w:kern w:val="3"/>
          <w:sz w:val="24"/>
          <w:szCs w:val="24"/>
          <w:lang w:eastAsia="lv-LV"/>
        </w:rPr>
        <w:sym w:font="Symbol" w:char="F0F0"/>
      </w:r>
      <w:r>
        <w:rPr>
          <w:rFonts w:ascii="Times New Roman" w:eastAsia="Lucida Sans Unicode" w:hAnsi="Times New Roman" w:cs="Tahoma"/>
          <w:kern w:val="3"/>
          <w:sz w:val="24"/>
          <w:szCs w:val="24"/>
          <w:lang w:eastAsia="lv-LV"/>
        </w:rPr>
        <w:t xml:space="preserve"> </w:t>
      </w:r>
      <w:r w:rsidRPr="002637BA">
        <w:rPr>
          <w:rFonts w:ascii="Times New Roman" w:eastAsia="Lucida Sans Unicode" w:hAnsi="Times New Roman" w:cs="Tahoma"/>
          <w:kern w:val="3"/>
          <w:sz w:val="24"/>
          <w:szCs w:val="24"/>
          <w:lang w:eastAsia="lv-LV"/>
        </w:rPr>
        <w:t>_______________________________________________________________ .</w:t>
      </w:r>
    </w:p>
    <w:p w14:paraId="3DA64097" w14:textId="77777777" w:rsidR="001D6C4E" w:rsidRPr="004F24C0" w:rsidRDefault="001D6C4E" w:rsidP="001D6C4E">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color w:val="000000"/>
          <w:kern w:val="3"/>
          <w:sz w:val="26"/>
          <w:szCs w:val="26"/>
          <w:lang w:eastAsia="lv-LV"/>
        </w:rPr>
      </w:pPr>
    </w:p>
    <w:p w14:paraId="2E08A7D0" w14:textId="77777777" w:rsidR="001D6C4E" w:rsidRDefault="001D6C4E" w:rsidP="001D6C4E">
      <w:pPr>
        <w:widowControl w:val="0"/>
        <w:spacing w:after="0" w:line="240" w:lineRule="auto"/>
        <w:ind w:right="-1"/>
        <w:rPr>
          <w:rFonts w:ascii="Times New Roman" w:hAnsi="Times New Roman"/>
          <w:i/>
          <w:sz w:val="26"/>
          <w:szCs w:val="26"/>
        </w:rPr>
      </w:pPr>
    </w:p>
    <w:p w14:paraId="1D1AB0EE" w14:textId="77777777" w:rsidR="001D6C4E" w:rsidRPr="004F24C0" w:rsidRDefault="001D6C4E" w:rsidP="001D6C4E">
      <w:pPr>
        <w:widowControl w:val="0"/>
        <w:spacing w:after="0" w:line="240" w:lineRule="auto"/>
        <w:ind w:right="-1"/>
        <w:rPr>
          <w:rFonts w:ascii="Times New Roman" w:hAnsi="Times New Roman"/>
          <w:i/>
          <w:sz w:val="26"/>
          <w:szCs w:val="26"/>
        </w:rPr>
      </w:pPr>
    </w:p>
    <w:p w14:paraId="24025030" w14:textId="77777777" w:rsidR="001D6C4E" w:rsidRPr="000A503E" w:rsidRDefault="001D6C4E" w:rsidP="001D6C4E">
      <w:pPr>
        <w:widowControl w:val="0"/>
        <w:tabs>
          <w:tab w:val="left" w:pos="4253"/>
          <w:tab w:val="left" w:pos="6521"/>
          <w:tab w:val="right" w:pos="9781"/>
          <w:tab w:val="right" w:leader="underscore" w:pos="10325"/>
        </w:tabs>
        <w:spacing w:after="0" w:line="240" w:lineRule="auto"/>
        <w:ind w:right="-1"/>
        <w:rPr>
          <w:rFonts w:ascii="Times New Roman" w:eastAsia="Lucida Sans Unicode" w:hAnsi="Times New Roman" w:cs="Tahoma"/>
          <w:kern w:val="3"/>
          <w:sz w:val="26"/>
          <w:szCs w:val="26"/>
          <w:u w:val="single"/>
          <w:lang w:eastAsia="lv-LV"/>
        </w:rPr>
      </w:pPr>
      <w:r w:rsidRPr="000A503E">
        <w:rPr>
          <w:rFonts w:ascii="Times New Roman" w:eastAsia="Lucida Sans Unicode" w:hAnsi="Times New Roman" w:cs="Tahoma"/>
          <w:kern w:val="3"/>
          <w:sz w:val="26"/>
          <w:szCs w:val="26"/>
          <w:lang w:eastAsia="lv-LV"/>
        </w:rPr>
        <w:t xml:space="preserve">Salaspilī, ____.____.202__. </w:t>
      </w:r>
      <w:r w:rsidRPr="000A503E">
        <w:rPr>
          <w:rFonts w:ascii="Times New Roman" w:eastAsia="Lucida Sans Unicode" w:hAnsi="Times New Roman" w:cs="Tahoma"/>
          <w:kern w:val="3"/>
          <w:sz w:val="26"/>
          <w:szCs w:val="26"/>
          <w:lang w:eastAsia="lv-LV"/>
        </w:rPr>
        <w:tab/>
        <w:t xml:space="preserve">Iesniedzēja paraksts: </w:t>
      </w:r>
      <w:r>
        <w:rPr>
          <w:rFonts w:ascii="Times New Roman" w:eastAsia="Lucida Sans Unicode" w:hAnsi="Times New Roman" w:cs="Tahoma"/>
          <w:kern w:val="3"/>
          <w:sz w:val="26"/>
          <w:szCs w:val="26"/>
          <w:lang w:eastAsia="lv-LV"/>
        </w:rPr>
        <w:tab/>
      </w:r>
      <w:r w:rsidRPr="000A503E">
        <w:rPr>
          <w:rFonts w:ascii="Times New Roman" w:eastAsia="Lucida Sans Unicode" w:hAnsi="Times New Roman" w:cs="Tahoma"/>
          <w:kern w:val="3"/>
          <w:sz w:val="26"/>
          <w:szCs w:val="26"/>
          <w:u w:val="single"/>
          <w:lang w:eastAsia="lv-LV"/>
        </w:rPr>
        <w:tab/>
      </w:r>
    </w:p>
    <w:p w14:paraId="07CAFDFC" w14:textId="77777777" w:rsidR="001D6C4E" w:rsidRPr="004F24C0" w:rsidRDefault="001D6C4E" w:rsidP="001D6C4E">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p>
    <w:p w14:paraId="117E5709" w14:textId="77777777" w:rsidR="001D6C4E" w:rsidRDefault="001D6C4E" w:rsidP="001D6C4E">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p>
    <w:p w14:paraId="36DDA75F" w14:textId="77777777" w:rsidR="001D6C4E" w:rsidRDefault="001D6C4E" w:rsidP="001D6C4E">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p>
    <w:p w14:paraId="706ABCB4" w14:textId="77777777" w:rsidR="001D6C4E" w:rsidRPr="004F24C0" w:rsidRDefault="001D6C4E" w:rsidP="001D6C4E">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r w:rsidRPr="004F24C0">
        <w:rPr>
          <w:rFonts w:ascii="Times New Roman" w:eastAsia="Lucida Sans Unicode" w:hAnsi="Times New Roman" w:cs="Tahoma"/>
          <w:kern w:val="3"/>
          <w:sz w:val="26"/>
          <w:szCs w:val="26"/>
          <w:u w:val="thick"/>
          <w:lang w:eastAsia="lv-LV"/>
        </w:rPr>
        <w:tab/>
      </w:r>
    </w:p>
    <w:p w14:paraId="49D63363" w14:textId="77777777" w:rsidR="001D6C4E" w:rsidRPr="004F24C0" w:rsidRDefault="001D6C4E" w:rsidP="001D6C4E">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sz w:val="26"/>
          <w:szCs w:val="26"/>
          <w:lang w:eastAsia="lv-LV"/>
        </w:rPr>
      </w:pPr>
    </w:p>
    <w:p w14:paraId="397E2951" w14:textId="77777777" w:rsidR="001D6C4E" w:rsidRPr="002637BA" w:rsidRDefault="001D6C4E" w:rsidP="001D6C4E">
      <w:pPr>
        <w:widowControl w:val="0"/>
        <w:tabs>
          <w:tab w:val="right" w:pos="7200"/>
          <w:tab w:val="left" w:leader="underscore" w:pos="7272"/>
          <w:tab w:val="right" w:leader="underscore" w:pos="10325"/>
        </w:tabs>
        <w:spacing w:before="120" w:after="0" w:line="240" w:lineRule="auto"/>
        <w:ind w:right="-1"/>
        <w:rPr>
          <w:bCs/>
          <w:sz w:val="26"/>
          <w:szCs w:val="26"/>
        </w:rPr>
      </w:pPr>
      <w:r w:rsidRPr="002637BA">
        <w:rPr>
          <w:rFonts w:ascii="Times New Roman" w:eastAsia="Lucida Sans Unicode" w:hAnsi="Times New Roman" w:cs="Tahoma"/>
          <w:bCs/>
          <w:i/>
          <w:kern w:val="3"/>
          <w:sz w:val="26"/>
          <w:szCs w:val="26"/>
          <w:lang w:eastAsia="lv-LV"/>
        </w:rPr>
        <w:t xml:space="preserve">Pieņēma darbinieks: </w:t>
      </w:r>
    </w:p>
    <w:p w14:paraId="3803E5CA" w14:textId="77777777" w:rsidR="001D6C4E" w:rsidRDefault="001D6C4E" w:rsidP="001D6C4E">
      <w:pPr>
        <w:widowControl w:val="0"/>
        <w:spacing w:after="0" w:line="240" w:lineRule="auto"/>
        <w:ind w:right="-1"/>
        <w:jc w:val="both"/>
        <w:rPr>
          <w:rFonts w:ascii="Times New Roman" w:eastAsia="Lucida Sans Unicode" w:hAnsi="Times New Roman" w:cs="Tahoma"/>
          <w:i/>
          <w:kern w:val="3"/>
          <w:sz w:val="26"/>
          <w:szCs w:val="26"/>
          <w:lang w:eastAsia="lv-LV"/>
        </w:rPr>
      </w:pPr>
    </w:p>
    <w:p w14:paraId="0893364D" w14:textId="77777777" w:rsidR="001D6C4E" w:rsidRPr="004F24C0" w:rsidRDefault="001D6C4E" w:rsidP="001D6C4E">
      <w:pPr>
        <w:widowControl w:val="0"/>
        <w:spacing w:after="0" w:line="240" w:lineRule="auto"/>
        <w:ind w:right="-1"/>
        <w:jc w:val="both"/>
        <w:rPr>
          <w:rFonts w:ascii="Times New Roman" w:eastAsia="Lucida Sans Unicode" w:hAnsi="Times New Roman" w:cs="Tahoma"/>
          <w:i/>
          <w:kern w:val="3"/>
          <w:sz w:val="26"/>
          <w:szCs w:val="26"/>
          <w:lang w:eastAsia="lv-LV"/>
        </w:rPr>
      </w:pPr>
    </w:p>
    <w:p w14:paraId="1296D921" w14:textId="4E5D06D7" w:rsidR="001D6C4E" w:rsidRDefault="001D6C4E" w:rsidP="001D6C4E">
      <w:pPr>
        <w:widowControl w:val="0"/>
        <w:tabs>
          <w:tab w:val="left" w:pos="3261"/>
          <w:tab w:val="left" w:pos="5387"/>
        </w:tabs>
        <w:spacing w:after="0" w:line="240" w:lineRule="auto"/>
        <w:ind w:right="-1"/>
        <w:rPr>
          <w:rFonts w:ascii="Times New Roman" w:eastAsia="Lucida Sans Unicode" w:hAnsi="Times New Roman" w:cs="Tahoma"/>
          <w:i/>
          <w:kern w:val="3"/>
          <w:sz w:val="26"/>
          <w:szCs w:val="26"/>
          <w:lang w:eastAsia="lv-LV"/>
        </w:rPr>
      </w:pPr>
      <w:r w:rsidRPr="004F24C0">
        <w:rPr>
          <w:rFonts w:ascii="Times New Roman" w:eastAsia="Lucida Sans Unicode" w:hAnsi="Times New Roman" w:cs="Tahoma"/>
          <w:i/>
          <w:kern w:val="3"/>
          <w:sz w:val="26"/>
          <w:szCs w:val="26"/>
          <w:lang w:eastAsia="lv-LV"/>
        </w:rPr>
        <w:t xml:space="preserve">Paraksts: </w:t>
      </w:r>
      <w:r w:rsidRPr="004F24C0">
        <w:rPr>
          <w:rFonts w:ascii="Times New Roman" w:eastAsia="Lucida Sans Unicode" w:hAnsi="Times New Roman" w:cs="Tahoma"/>
          <w:kern w:val="3"/>
          <w:sz w:val="26"/>
          <w:szCs w:val="26"/>
          <w:u w:val="single"/>
          <w:lang w:eastAsia="lv-LV"/>
        </w:rPr>
        <w:tab/>
      </w:r>
      <w:r w:rsidR="00A05C60">
        <w:rPr>
          <w:rFonts w:ascii="Times New Roman" w:eastAsia="Lucida Sans Unicode" w:hAnsi="Times New Roman" w:cs="Tahoma"/>
          <w:kern w:val="3"/>
          <w:sz w:val="26"/>
          <w:szCs w:val="26"/>
          <w:lang w:eastAsia="lv-LV"/>
        </w:rPr>
        <w:t xml:space="preserve">                             </w:t>
      </w:r>
      <w:r w:rsidRPr="004F24C0">
        <w:rPr>
          <w:rFonts w:ascii="Times New Roman" w:eastAsia="Lucida Sans Unicode" w:hAnsi="Times New Roman" w:cs="Tahoma"/>
          <w:i/>
          <w:kern w:val="3"/>
          <w:sz w:val="26"/>
          <w:szCs w:val="26"/>
          <w:lang w:eastAsia="lv-LV"/>
        </w:rPr>
        <w:t>___.___.202__. Nr. SOC/3-39/</w:t>
      </w:r>
      <w:r w:rsidR="004D7EFD">
        <w:rPr>
          <w:rFonts w:ascii="Times New Roman" w:eastAsia="Lucida Sans Unicode" w:hAnsi="Times New Roman" w:cs="Tahoma"/>
          <w:i/>
          <w:kern w:val="3"/>
          <w:sz w:val="26"/>
          <w:szCs w:val="26"/>
          <w:lang w:eastAsia="lv-LV"/>
        </w:rPr>
        <w:t>__</w:t>
      </w:r>
      <w:r w:rsidRPr="004F24C0">
        <w:rPr>
          <w:rFonts w:ascii="Times New Roman" w:eastAsia="Lucida Sans Unicode" w:hAnsi="Times New Roman" w:cs="Tahoma"/>
          <w:i/>
          <w:kern w:val="3"/>
          <w:sz w:val="26"/>
          <w:szCs w:val="26"/>
          <w:lang w:eastAsia="lv-LV"/>
        </w:rPr>
        <w:t>__/_____</w:t>
      </w:r>
    </w:p>
    <w:p w14:paraId="7094D740" w14:textId="5553EC73" w:rsidR="00AC0081" w:rsidRDefault="00AC0081" w:rsidP="001D6C4E">
      <w:pPr>
        <w:rPr>
          <w:rFonts w:ascii="Times New Roman" w:eastAsia="Lucida Sans Unicode" w:hAnsi="Times New Roman" w:cs="Tahoma"/>
          <w:i/>
          <w:kern w:val="3"/>
          <w:sz w:val="26"/>
          <w:szCs w:val="26"/>
          <w:lang w:eastAsia="lv-LV"/>
        </w:rPr>
      </w:pPr>
    </w:p>
    <w:p w14:paraId="32D9DEE2"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lastRenderedPageBreak/>
        <w:t>*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Sociālais dienests informē datu subjektu (fizisku personu) par personu datu apstrādi:</w:t>
      </w:r>
    </w:p>
    <w:p w14:paraId="6B485074"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Pārziņa identitāte un kontaktinformācija: Salaspils novada sociālais dienests, reģistrācijas Nr. 90001262884; Kalnu iela 2, Salaspils, Salaspils novads, LV-2121, tālrunis:67946777, elektroniskā pasta adrese: socialais.dienests@salaspils.lv.</w:t>
      </w:r>
    </w:p>
    <w:p w14:paraId="50434F80" w14:textId="1CC3DFD2"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 xml:space="preserve">Datu aizsardzības speciālista kontaktinformācija: saziņai lūgums rakstīt uz </w:t>
      </w:r>
      <w:hyperlink r:id="rId7" w:history="1">
        <w:r w:rsidRPr="007037A6">
          <w:rPr>
            <w:rFonts w:ascii="Times New Roman" w:hAnsi="Times New Roman"/>
          </w:rPr>
          <w:t>datu.aizsardziba@salaspils.lv</w:t>
        </w:r>
      </w:hyperlink>
      <w:r w:rsidRPr="007037A6">
        <w:rPr>
          <w:rFonts w:ascii="Times New Roman" w:hAnsi="Times New Roman"/>
        </w:rPr>
        <w:t>.</w:t>
      </w:r>
    </w:p>
    <w:p w14:paraId="414DC7ED"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Personas datu apstrādes nolūks: lai Salaspils novada sociālais dienests varētu izpildīt Salaspils novada domes saistošo noteikumu Nr. 32/2021 “Pašvaldības sociālie pakalpojumi Salaspils novada iedzīvotājiem” noteiktās funkcijas.</w:t>
      </w:r>
    </w:p>
    <w:p w14:paraId="5FFBB48D" w14:textId="2B147CD9" w:rsidR="00564F76" w:rsidRPr="007037A6" w:rsidRDefault="00564F76" w:rsidP="007037A6">
      <w:pPr>
        <w:pStyle w:val="Parasts"/>
        <w:spacing w:after="0" w:line="240" w:lineRule="auto"/>
        <w:jc w:val="both"/>
        <w:rPr>
          <w:rFonts w:ascii="Times New Roman" w:hAnsi="Times New Roman"/>
        </w:rPr>
      </w:pPr>
      <w:r w:rsidRPr="007037A6">
        <w:rPr>
          <w:rFonts w:ascii="Times New Roman" w:hAnsi="Times New Roman"/>
        </w:rPr>
        <w:t>Apstrādes juridiskais pamats: Iesniedzēja personas datu apstrāde ir vajadzīga, lai izpildītu uz Salaspils novada sociālā dienesta</w:t>
      </w:r>
      <w:r w:rsidR="007037A6">
        <w:rPr>
          <w:rFonts w:ascii="Times New Roman" w:hAnsi="Times New Roman"/>
        </w:rPr>
        <w:t xml:space="preserve"> </w:t>
      </w:r>
      <w:r w:rsidRPr="007037A6">
        <w:rPr>
          <w:rFonts w:ascii="Times New Roman" w:hAnsi="Times New Roman"/>
        </w:rPr>
        <w:t>attiecināmu juridisku pienākumu (Regulas 6.panta 1.punkta c) apakšpunkts; Sociālo pakalpojumu un sociālās palīdzības likums, Salaspils novada domes saistošie noteikumi Nr. 32/2021 “Pašvaldības sociālie pakalpojumi Salaspils novada iedzīvotājiem”).</w:t>
      </w:r>
    </w:p>
    <w:p w14:paraId="564A5CD0"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Personas datu saņēmēji vai saņēmēju kategorijas, ja tādi ir: Pārzinis un tā pilnvarotās personas, datu subjekts par sevi, tiesībsargājošās vai uzraugošās iestādes, kā arī citas valsts un pašvaldību institūcijas normatīvajos aktos noteiktajos gadījumos un kārtībā.</w:t>
      </w:r>
    </w:p>
    <w:p w14:paraId="7DD77E5C"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Laikposms, cik ilgi personas dati tiks glabāti, vai, ja tas nav iespējams, kritēriji, ko izmanto minētā laikposma noteikšanai: Salaspils novada sociālais dienests glabā personas datus ne ilgāk, kā tas nepieciešams attiecīgā personas datu apstrādes mērķa sasniegšanai.</w:t>
      </w:r>
    </w:p>
    <w:p w14:paraId="4F1797B7"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Datu subjekta tiesības: datu subjektam ir tiesības ieprasīt savu personas datu labošanu, ja tie ir neatbilstoši, nepilnīgi vai nepareizi, kā arī saņemt informāciju, vai Salaspils novada sociālais dienests apstrādā datu subjekta personas datus un, ja apstrādā, tad arī piekļūt tiem atbilstoši Regulas 15.pantā noteiktajam.</w:t>
      </w:r>
    </w:p>
    <w:p w14:paraId="572430E7" w14:textId="77777777" w:rsidR="00564F76" w:rsidRPr="007037A6" w:rsidRDefault="00564F76" w:rsidP="00564F76">
      <w:pPr>
        <w:pStyle w:val="Parasts"/>
        <w:spacing w:after="0" w:line="240" w:lineRule="auto"/>
        <w:jc w:val="both"/>
        <w:rPr>
          <w:rFonts w:ascii="Times New Roman" w:hAnsi="Times New Roman"/>
        </w:rPr>
      </w:pPr>
      <w:r w:rsidRPr="007037A6">
        <w:rPr>
          <w:rStyle w:val="Noklusjumarindkopasfonts"/>
          <w:rFonts w:ascii="Times New Roman" w:hAnsi="Times New Roman"/>
        </w:rPr>
        <w:t xml:space="preserve">Tiesības iesniegt sūdzību uzraudzības iestādei: Datu subjektam ir tiesības vērsties uzraudzības iestādē – Datu valsts inspekcijā, ja uzskata, ka Salaspils novada sociālais dienests apstrādājot datu subjekta personas datus pārkāpj tā tiesības un intereses saskaņā ar piemērojamajiem normatīvajiem aktiem. Datu valsts inspekcijas kontaktinformācija: Blaumaņa iela 11/13-15, Rīga, LV-1011, tālrunis:67223131, elektroniskā pasta adrese: </w:t>
      </w:r>
      <w:hyperlink r:id="rId8" w:history="1">
        <w:r w:rsidRPr="007037A6">
          <w:rPr>
            <w:rStyle w:val="Noklusjumarindkopasfonts"/>
            <w:rFonts w:ascii="Times New Roman" w:hAnsi="Times New Roman"/>
            <w:u w:val="single"/>
          </w:rPr>
          <w:t>info@dvi.gov.lv</w:t>
        </w:r>
      </w:hyperlink>
      <w:r w:rsidRPr="007037A6">
        <w:rPr>
          <w:rStyle w:val="Noklusjumarindkopasfonts"/>
          <w:rFonts w:ascii="Times New Roman" w:hAnsi="Times New Roman"/>
        </w:rPr>
        <w:t xml:space="preserve">; mājas lapa: </w:t>
      </w:r>
      <w:hyperlink r:id="rId9" w:history="1">
        <w:r w:rsidRPr="007037A6">
          <w:rPr>
            <w:rStyle w:val="Noklusjumarindkopasfonts"/>
            <w:rFonts w:ascii="Times New Roman" w:hAnsi="Times New Roman"/>
            <w:u w:val="single"/>
          </w:rPr>
          <w:t>www.dvi.gov.lv</w:t>
        </w:r>
      </w:hyperlink>
    </w:p>
    <w:p w14:paraId="2274FD90" w14:textId="77777777" w:rsidR="00564F76" w:rsidRPr="007037A6" w:rsidRDefault="00564F76" w:rsidP="00564F76">
      <w:pPr>
        <w:pStyle w:val="Parasts"/>
        <w:spacing w:after="0" w:line="240" w:lineRule="auto"/>
        <w:jc w:val="both"/>
        <w:rPr>
          <w:rFonts w:ascii="Times New Roman" w:hAnsi="Times New Roman"/>
        </w:rPr>
      </w:pPr>
      <w:r w:rsidRPr="007037A6">
        <w:rPr>
          <w:rFonts w:ascii="Times New Roman" w:hAnsi="Times New Roman"/>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sociālos pakalpojumus vai sociālo palīdzību ir pienākums sniegt ziņas par sevi, sadarboties ar sociālo dienestu savas sociālās situācijas novērtēšanā. </w:t>
      </w:r>
    </w:p>
    <w:p w14:paraId="5BC43F1B" w14:textId="77777777" w:rsidR="004D7EFD" w:rsidRDefault="004D7EFD" w:rsidP="00564F76">
      <w:pPr>
        <w:pStyle w:val="Parasts"/>
        <w:spacing w:after="0" w:line="240" w:lineRule="auto"/>
        <w:jc w:val="both"/>
        <w:rPr>
          <w:rStyle w:val="Noklusjumarindkopasfonts"/>
          <w:rFonts w:ascii="Times New Roman" w:hAnsi="Times New Roman"/>
        </w:rPr>
      </w:pPr>
    </w:p>
    <w:p w14:paraId="7D304983" w14:textId="12B5E858" w:rsidR="00564F76" w:rsidRPr="007037A6" w:rsidRDefault="00564F76" w:rsidP="00564F76">
      <w:pPr>
        <w:pStyle w:val="Parasts"/>
        <w:spacing w:after="0" w:line="240" w:lineRule="auto"/>
        <w:jc w:val="both"/>
        <w:rPr>
          <w:rFonts w:ascii="Times New Roman" w:hAnsi="Times New Roman"/>
        </w:rPr>
      </w:pPr>
      <w:r w:rsidRPr="007037A6">
        <w:rPr>
          <w:rStyle w:val="Noklusjumarindkopasfonts"/>
          <w:rFonts w:ascii="Times New Roman" w:hAnsi="Times New Roman"/>
        </w:rPr>
        <w:t xml:space="preserve">Vairāk informācijas meklējiet šeit: </w:t>
      </w:r>
      <w:hyperlink r:id="rId10" w:history="1">
        <w:r w:rsidRPr="007037A6">
          <w:rPr>
            <w:rStyle w:val="Noklusjumarindkopasfonts"/>
            <w:rFonts w:ascii="Times New Roman" w:hAnsi="Times New Roman"/>
            <w:u w:val="single"/>
          </w:rPr>
          <w:t>http://www.salaspils.lv/privatums-politika</w:t>
        </w:r>
      </w:hyperlink>
      <w:r w:rsidR="004D7EFD">
        <w:rPr>
          <w:rStyle w:val="Noklusjumarindkopasfonts"/>
          <w:rFonts w:ascii="Times New Roman" w:hAnsi="Times New Roman"/>
          <w:u w:val="single"/>
        </w:rPr>
        <w:t xml:space="preserve"> </w:t>
      </w:r>
      <w:r w:rsidRPr="007037A6">
        <w:rPr>
          <w:rStyle w:val="Noklusjumarindkopasfonts"/>
          <w:rFonts w:ascii="Times New Roman" w:hAnsi="Times New Roman"/>
        </w:rPr>
        <w:t xml:space="preserve"> </w:t>
      </w:r>
    </w:p>
    <w:p w14:paraId="760E7812" w14:textId="77777777" w:rsidR="00A179F0" w:rsidRDefault="00A179F0" w:rsidP="001D6C4E">
      <w:pPr>
        <w:rPr>
          <w:rFonts w:ascii="Times New Roman" w:eastAsia="Lucida Sans Unicode" w:hAnsi="Times New Roman" w:cs="Tahoma"/>
          <w:i/>
          <w:kern w:val="3"/>
          <w:sz w:val="26"/>
          <w:szCs w:val="26"/>
          <w:lang w:eastAsia="lv-LV"/>
        </w:rPr>
      </w:pPr>
    </w:p>
    <w:p w14:paraId="29CD68E9" w14:textId="77777777" w:rsidR="00A179F0" w:rsidRDefault="00A179F0" w:rsidP="001D6C4E"/>
    <w:sectPr w:rsidR="00A179F0" w:rsidSect="00BD235C">
      <w:pgSz w:w="11906" w:h="16838"/>
      <w:pgMar w:top="1134"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387"/>
    <w:multiLevelType w:val="multilevel"/>
    <w:tmpl w:val="46D27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318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87"/>
    <w:rsid w:val="00151FB7"/>
    <w:rsid w:val="001D0ECA"/>
    <w:rsid w:val="001D6C4E"/>
    <w:rsid w:val="004B7E96"/>
    <w:rsid w:val="004D7EFD"/>
    <w:rsid w:val="00564F76"/>
    <w:rsid w:val="007037A6"/>
    <w:rsid w:val="00840F9D"/>
    <w:rsid w:val="00915793"/>
    <w:rsid w:val="00A05C60"/>
    <w:rsid w:val="00A179F0"/>
    <w:rsid w:val="00AC0081"/>
    <w:rsid w:val="00BD235C"/>
    <w:rsid w:val="00C03F1E"/>
    <w:rsid w:val="00D75B51"/>
    <w:rsid w:val="00DB05B4"/>
    <w:rsid w:val="00F80F87"/>
    <w:rsid w:val="00FC6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73BE"/>
  <w15:chartTrackingRefBased/>
  <w15:docId w15:val="{2DD2E2EF-9AC5-4C67-8EF9-328159A9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5C"/>
    <w:pPr>
      <w:autoSpaceDN w:val="0"/>
      <w:spacing w:after="200" w:line="276" w:lineRule="auto"/>
      <w:textAlignment w:val="baseline"/>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80F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F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F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0F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0F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0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F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F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F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F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0F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0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F87"/>
    <w:rPr>
      <w:rFonts w:eastAsiaTheme="majorEastAsia" w:cstheme="majorBidi"/>
      <w:color w:val="272727" w:themeColor="text1" w:themeTint="D8"/>
    </w:rPr>
  </w:style>
  <w:style w:type="paragraph" w:styleId="Title">
    <w:name w:val="Title"/>
    <w:basedOn w:val="Normal"/>
    <w:next w:val="Normal"/>
    <w:link w:val="TitleChar"/>
    <w:uiPriority w:val="10"/>
    <w:qFormat/>
    <w:rsid w:val="00F80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F87"/>
    <w:pPr>
      <w:spacing w:before="160"/>
      <w:jc w:val="center"/>
    </w:pPr>
    <w:rPr>
      <w:i/>
      <w:iCs/>
      <w:color w:val="404040" w:themeColor="text1" w:themeTint="BF"/>
    </w:rPr>
  </w:style>
  <w:style w:type="character" w:customStyle="1" w:styleId="QuoteChar">
    <w:name w:val="Quote Char"/>
    <w:basedOn w:val="DefaultParagraphFont"/>
    <w:link w:val="Quote"/>
    <w:uiPriority w:val="29"/>
    <w:rsid w:val="00F80F87"/>
    <w:rPr>
      <w:i/>
      <w:iCs/>
      <w:color w:val="404040" w:themeColor="text1" w:themeTint="BF"/>
    </w:rPr>
  </w:style>
  <w:style w:type="paragraph" w:styleId="ListParagraph">
    <w:name w:val="List Paragraph"/>
    <w:basedOn w:val="Normal"/>
    <w:uiPriority w:val="34"/>
    <w:qFormat/>
    <w:rsid w:val="00F80F87"/>
    <w:pPr>
      <w:ind w:left="720"/>
      <w:contextualSpacing/>
    </w:pPr>
  </w:style>
  <w:style w:type="character" w:styleId="IntenseEmphasis">
    <w:name w:val="Intense Emphasis"/>
    <w:basedOn w:val="DefaultParagraphFont"/>
    <w:uiPriority w:val="21"/>
    <w:qFormat/>
    <w:rsid w:val="00F80F87"/>
    <w:rPr>
      <w:i/>
      <w:iCs/>
      <w:color w:val="2F5496" w:themeColor="accent1" w:themeShade="BF"/>
    </w:rPr>
  </w:style>
  <w:style w:type="paragraph" w:styleId="IntenseQuote">
    <w:name w:val="Intense Quote"/>
    <w:basedOn w:val="Normal"/>
    <w:next w:val="Normal"/>
    <w:link w:val="IntenseQuoteChar"/>
    <w:uiPriority w:val="30"/>
    <w:qFormat/>
    <w:rsid w:val="00F80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0F87"/>
    <w:rPr>
      <w:i/>
      <w:iCs/>
      <w:color w:val="2F5496" w:themeColor="accent1" w:themeShade="BF"/>
    </w:rPr>
  </w:style>
  <w:style w:type="character" w:styleId="IntenseReference">
    <w:name w:val="Intense Reference"/>
    <w:basedOn w:val="DefaultParagraphFont"/>
    <w:uiPriority w:val="32"/>
    <w:qFormat/>
    <w:rsid w:val="00F80F87"/>
    <w:rPr>
      <w:b/>
      <w:bCs/>
      <w:smallCaps/>
      <w:color w:val="2F5496" w:themeColor="accent1" w:themeShade="BF"/>
      <w:spacing w:val="5"/>
    </w:rPr>
  </w:style>
  <w:style w:type="character" w:styleId="Hyperlink">
    <w:name w:val="Hyperlink"/>
    <w:basedOn w:val="DefaultParagraphFont"/>
    <w:rsid w:val="00BD235C"/>
    <w:rPr>
      <w:color w:val="0563C1"/>
      <w:u w:val="single"/>
    </w:rPr>
  </w:style>
  <w:style w:type="paragraph" w:customStyle="1" w:styleId="Parasts">
    <w:name w:val="Parasts"/>
    <w:rsid w:val="00564F76"/>
    <w:pPr>
      <w:suppressAutoHyphens/>
      <w:autoSpaceDN w:val="0"/>
      <w:spacing w:after="200" w:line="276" w:lineRule="auto"/>
      <w:textAlignment w:val="baseline"/>
    </w:pPr>
    <w:rPr>
      <w:rFonts w:ascii="Calibri" w:eastAsia="Calibri" w:hAnsi="Calibri" w:cs="Times New Roman"/>
      <w:kern w:val="0"/>
      <w:sz w:val="22"/>
      <w:szCs w:val="22"/>
      <w14:ligatures w14:val="none"/>
    </w:rPr>
  </w:style>
  <w:style w:type="character" w:customStyle="1" w:styleId="Noklusjumarindkopasfonts">
    <w:name w:val="Noklusējuma rindkopas fonts"/>
    <w:rsid w:val="00564F76"/>
  </w:style>
  <w:style w:type="character" w:customStyle="1" w:styleId="Hipersaite">
    <w:name w:val="Hipersaite"/>
    <w:rsid w:val="00564F76"/>
    <w:rPr>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3" Type="http://schemas.openxmlformats.org/officeDocument/2006/relationships/styles" Target="styles.xml"/><Relationship Id="rId7" Type="http://schemas.openxmlformats.org/officeDocument/2006/relationships/hyperlink" Target="mailto:datu.aizsardziba@salaspil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laspils.lv/privatums-politik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laspils.lv/privatums-politika" TargetMode="External"/><Relationship Id="rId4" Type="http://schemas.openxmlformats.org/officeDocument/2006/relationships/settings" Target="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0AEB-109B-4EDD-850D-19635744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2933</Words>
  <Characters>1672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 Ponomarjova</dc:creator>
  <cp:keywords/>
  <dc:description/>
  <cp:lastModifiedBy>Karīna Gailīte</cp:lastModifiedBy>
  <cp:revision>4</cp:revision>
  <dcterms:created xsi:type="dcterms:W3CDTF">2025-06-06T08:42:00Z</dcterms:created>
  <dcterms:modified xsi:type="dcterms:W3CDTF">2025-06-06T08:44:00Z</dcterms:modified>
</cp:coreProperties>
</file>